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20F" w:rsidRPr="0092320F" w:rsidRDefault="00372EE3" w:rsidP="0092320F">
      <w:pPr>
        <w:widowControl/>
        <w:pBdr>
          <w:bottom w:val="single" w:sz="6" w:space="1" w:color="221D17"/>
        </w:pBdr>
        <w:jc w:val="left"/>
        <w:outlineLvl w:val="2"/>
        <w:rPr>
          <w:rFonts w:ascii="inherit" w:eastAsia="メイリオ" w:hAnsi="inherit" w:cs="Helvetica" w:hint="eastAsia"/>
          <w:color w:val="221D17"/>
          <w:spacing w:val="12"/>
          <w:kern w:val="0"/>
          <w:sz w:val="36"/>
          <w:szCs w:val="36"/>
        </w:rPr>
      </w:pPr>
      <w:r>
        <w:rPr>
          <w:rFonts w:ascii="inherit" w:eastAsia="メイリオ" w:hAnsi="inherit" w:cs="Helvetica" w:hint="eastAsia"/>
          <w:color w:val="221D17"/>
          <w:spacing w:val="12"/>
          <w:kern w:val="0"/>
          <w:sz w:val="36"/>
          <w:szCs w:val="36"/>
        </w:rPr>
        <w:t>広島の江戸時代の歴史・文化</w:t>
      </w:r>
      <w:r w:rsidR="0092320F" w:rsidRPr="0092320F">
        <w:rPr>
          <w:rFonts w:ascii="inherit" w:eastAsia="メイリオ" w:hAnsi="inherit" w:cs="Helvetica"/>
          <w:color w:val="221D17"/>
          <w:spacing w:val="12"/>
          <w:kern w:val="0"/>
          <w:sz w:val="36"/>
          <w:szCs w:val="36"/>
        </w:rPr>
        <w:t>事業</w:t>
      </w:r>
      <w:r w:rsidR="0092320F" w:rsidRPr="0092320F">
        <w:rPr>
          <w:rFonts w:ascii="inherit" w:eastAsia="メイリオ" w:hAnsi="inherit" w:cs="Helvetica"/>
          <w:color w:val="221D17"/>
          <w:spacing w:val="12"/>
          <w:kern w:val="0"/>
          <w:sz w:val="36"/>
          <w:szCs w:val="36"/>
        </w:rPr>
        <w:t xml:space="preserve"> </w:t>
      </w:r>
      <w:r>
        <w:rPr>
          <w:rFonts w:ascii="inherit" w:eastAsia="メイリオ" w:hAnsi="inherit" w:cs="Helvetica" w:hint="eastAsia"/>
          <w:color w:val="221D17"/>
          <w:spacing w:val="12"/>
          <w:kern w:val="0"/>
          <w:sz w:val="36"/>
          <w:szCs w:val="36"/>
        </w:rPr>
        <w:t>広報しま</w:t>
      </w:r>
      <w:r w:rsidR="006242B9">
        <w:rPr>
          <w:rFonts w:ascii="inherit" w:eastAsia="メイリオ" w:hAnsi="inherit" w:cs="Helvetica" w:hint="eastAsia"/>
          <w:color w:val="221D17"/>
          <w:spacing w:val="12"/>
          <w:kern w:val="0"/>
          <w:sz w:val="36"/>
          <w:szCs w:val="36"/>
        </w:rPr>
        <w:t>す</w:t>
      </w:r>
      <w:r w:rsidR="0092320F" w:rsidRPr="0092320F">
        <w:rPr>
          <w:rFonts w:ascii="inherit" w:eastAsia="メイリオ" w:hAnsi="inherit" w:cs="Helvetica"/>
          <w:color w:val="221D17"/>
          <w:spacing w:val="12"/>
          <w:kern w:val="0"/>
          <w:sz w:val="36"/>
          <w:szCs w:val="36"/>
        </w:rPr>
        <w:t xml:space="preserve"> </w:t>
      </w:r>
    </w:p>
    <w:p w:rsidR="0092320F" w:rsidRPr="0092320F" w:rsidRDefault="0092320F" w:rsidP="0092320F">
      <w:pPr>
        <w:widowControl/>
        <w:pBdr>
          <w:left w:val="single" w:sz="24" w:space="11" w:color="CEAD38"/>
        </w:pBdr>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 xml:space="preserve">1 趣旨 </w:t>
      </w:r>
    </w:p>
    <w:p w:rsidR="008C3FF9" w:rsidRDefault="00372EE3" w:rsidP="008C3FF9">
      <w:pPr>
        <w:widowControl/>
        <w:ind w:firstLineChars="100" w:firstLine="234"/>
        <w:jc w:val="left"/>
        <w:rPr>
          <w:rFonts w:asciiTheme="majorEastAsia" w:eastAsiaTheme="majorEastAsia" w:hAnsiTheme="majorEastAsia" w:cs="Helvetica"/>
          <w:color w:val="221D17"/>
          <w:spacing w:val="12"/>
          <w:kern w:val="0"/>
          <w:szCs w:val="21"/>
        </w:rPr>
      </w:pPr>
      <w:r w:rsidRPr="008C3FF9">
        <w:rPr>
          <w:rFonts w:asciiTheme="majorEastAsia" w:eastAsiaTheme="majorEastAsia" w:hAnsiTheme="majorEastAsia" w:cs="Helvetica" w:hint="eastAsia"/>
          <w:color w:val="221D17"/>
          <w:spacing w:val="12"/>
          <w:kern w:val="0"/>
          <w:szCs w:val="21"/>
        </w:rPr>
        <w:t>2019年に</w:t>
      </w:r>
      <w:r w:rsidR="0092320F" w:rsidRPr="0092320F">
        <w:rPr>
          <w:rFonts w:asciiTheme="majorEastAsia" w:eastAsiaTheme="majorEastAsia" w:hAnsiTheme="majorEastAsia" w:cs="Helvetica" w:hint="eastAsia"/>
          <w:color w:val="221D17"/>
          <w:spacing w:val="12"/>
          <w:kern w:val="0"/>
          <w:szCs w:val="21"/>
        </w:rPr>
        <w:t>浅野氏入城</w:t>
      </w:r>
      <w:r w:rsidR="008C3FF9">
        <w:rPr>
          <w:rFonts w:asciiTheme="majorEastAsia" w:eastAsiaTheme="majorEastAsia" w:hAnsiTheme="majorEastAsia" w:cs="Helvetica" w:hint="eastAsia"/>
          <w:color w:val="221D17"/>
          <w:spacing w:val="12"/>
          <w:kern w:val="0"/>
          <w:szCs w:val="21"/>
        </w:rPr>
        <w:t>以降の広島の歴史・文化を再発見していただくため，</w:t>
      </w:r>
      <w:r w:rsidRPr="008C3FF9">
        <w:rPr>
          <w:rFonts w:asciiTheme="majorEastAsia" w:eastAsiaTheme="majorEastAsia" w:hAnsiTheme="majorEastAsia" w:cs="Helvetica" w:hint="eastAsia"/>
          <w:color w:val="221D17"/>
          <w:spacing w:val="12"/>
          <w:kern w:val="0"/>
          <w:szCs w:val="21"/>
        </w:rPr>
        <w:t>広島県</w:t>
      </w:r>
      <w:r w:rsidR="008C3FF9">
        <w:rPr>
          <w:rFonts w:asciiTheme="majorEastAsia" w:eastAsiaTheme="majorEastAsia" w:hAnsiTheme="majorEastAsia" w:cs="Helvetica" w:hint="eastAsia"/>
          <w:color w:val="221D17"/>
          <w:spacing w:val="12"/>
          <w:kern w:val="0"/>
          <w:szCs w:val="21"/>
        </w:rPr>
        <w:t>では「</w:t>
      </w:r>
      <w:hyperlink r:id="rId8" w:history="1">
        <w:r w:rsidR="008C3FF9" w:rsidRPr="00B05109">
          <w:rPr>
            <w:rStyle w:val="a8"/>
            <w:rFonts w:asciiTheme="majorEastAsia" w:eastAsiaTheme="majorEastAsia" w:hAnsiTheme="majorEastAsia" w:cs="Helvetica" w:hint="eastAsia"/>
            <w:spacing w:val="12"/>
            <w:kern w:val="0"/>
            <w:szCs w:val="21"/>
          </w:rPr>
          <w:t>浅野氏広島城入城400年記念事業</w:t>
        </w:r>
      </w:hyperlink>
      <w:r w:rsidR="008C3FF9">
        <w:rPr>
          <w:rFonts w:asciiTheme="majorEastAsia" w:eastAsiaTheme="majorEastAsia" w:hAnsiTheme="majorEastAsia" w:cs="Helvetica" w:hint="eastAsia"/>
          <w:color w:val="221D17"/>
          <w:spacing w:val="12"/>
          <w:kern w:val="0"/>
          <w:szCs w:val="21"/>
        </w:rPr>
        <w:t>」を実施しました。</w:t>
      </w:r>
    </w:p>
    <w:p w:rsidR="006242B9" w:rsidRDefault="008C3FF9" w:rsidP="008C3FF9">
      <w:pPr>
        <w:widowControl/>
        <w:ind w:firstLineChars="100" w:firstLine="234"/>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こうした歴史・文化の掘り起こしを一過性のものとせず，引き続き県民等へ歴史・文化を知っていただく機会を提供するため，</w:t>
      </w:r>
      <w:r w:rsidR="006242B9">
        <w:rPr>
          <w:rFonts w:asciiTheme="majorEastAsia" w:eastAsiaTheme="majorEastAsia" w:hAnsiTheme="majorEastAsia" w:cs="Helvetica" w:hint="eastAsia"/>
          <w:color w:val="221D17"/>
          <w:spacing w:val="12"/>
          <w:kern w:val="0"/>
          <w:szCs w:val="21"/>
        </w:rPr>
        <w:t>広島の江戸時代の歴史・文化を発信する</w:t>
      </w:r>
      <w:r>
        <w:rPr>
          <w:rFonts w:asciiTheme="majorEastAsia" w:eastAsiaTheme="majorEastAsia" w:hAnsiTheme="majorEastAsia" w:cs="Helvetica" w:hint="eastAsia"/>
          <w:color w:val="221D17"/>
          <w:spacing w:val="12"/>
          <w:kern w:val="0"/>
          <w:szCs w:val="21"/>
        </w:rPr>
        <w:t>事業について</w:t>
      </w:r>
      <w:r w:rsidR="00372EE3" w:rsidRPr="008C3FF9">
        <w:rPr>
          <w:rFonts w:asciiTheme="majorEastAsia" w:eastAsiaTheme="majorEastAsia" w:hAnsiTheme="majorEastAsia" w:cs="Helvetica" w:hint="eastAsia"/>
          <w:color w:val="221D17"/>
          <w:spacing w:val="12"/>
          <w:kern w:val="0"/>
          <w:szCs w:val="21"/>
        </w:rPr>
        <w:t>共通広報によるＰＲ支援</w:t>
      </w:r>
      <w:r w:rsidR="0092320F" w:rsidRPr="0092320F">
        <w:rPr>
          <w:rFonts w:asciiTheme="majorEastAsia" w:eastAsiaTheme="majorEastAsia" w:hAnsiTheme="majorEastAsia" w:cs="Helvetica" w:hint="eastAsia"/>
          <w:color w:val="221D17"/>
          <w:spacing w:val="12"/>
          <w:kern w:val="0"/>
          <w:szCs w:val="21"/>
        </w:rPr>
        <w:t>などを行います。</w:t>
      </w:r>
    </w:p>
    <w:p w:rsidR="0092320F" w:rsidRDefault="006242B9" w:rsidP="008C3FF9">
      <w:pPr>
        <w:widowControl/>
        <w:ind w:firstLineChars="100" w:firstLine="234"/>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広報を希望される方は，</w:t>
      </w:r>
      <w:r w:rsidR="00217042" w:rsidRPr="00217042">
        <w:rPr>
          <w:rFonts w:asciiTheme="majorEastAsia" w:eastAsiaTheme="majorEastAsia" w:hAnsiTheme="majorEastAsia" w:cs="Helvetica" w:hint="eastAsia"/>
          <w:color w:val="221D17"/>
          <w:spacing w:val="12"/>
          <w:kern w:val="0"/>
          <w:szCs w:val="21"/>
          <w:u w:val="single"/>
        </w:rPr>
        <w:t>要項</w:t>
      </w:r>
      <w:r w:rsidR="00217042">
        <w:rPr>
          <w:rFonts w:asciiTheme="majorEastAsia" w:eastAsiaTheme="majorEastAsia" w:hAnsiTheme="majorEastAsia" w:cs="Helvetica" w:hint="eastAsia"/>
          <w:color w:val="221D17"/>
          <w:spacing w:val="12"/>
          <w:kern w:val="0"/>
          <w:szCs w:val="21"/>
        </w:rPr>
        <w:t>をご一読の上</w:t>
      </w:r>
      <w:hyperlink r:id="rId9" w:history="1">
        <w:r w:rsidRPr="009C7AE1">
          <w:rPr>
            <w:rStyle w:val="a8"/>
            <w:rFonts w:asciiTheme="majorEastAsia" w:eastAsiaTheme="majorEastAsia" w:hAnsiTheme="majorEastAsia" w:cs="Helvetica" w:hint="eastAsia"/>
            <w:spacing w:val="12"/>
            <w:kern w:val="0"/>
            <w:szCs w:val="21"/>
          </w:rPr>
          <w:t>ロゴマーク申請書</w:t>
        </w:r>
      </w:hyperlink>
      <w:bookmarkStart w:id="0" w:name="_GoBack"/>
      <w:bookmarkEnd w:id="0"/>
      <w:r>
        <w:rPr>
          <w:rFonts w:asciiTheme="majorEastAsia" w:eastAsiaTheme="majorEastAsia" w:hAnsiTheme="majorEastAsia" w:cs="Helvetica" w:hint="eastAsia"/>
          <w:color w:val="221D17"/>
          <w:spacing w:val="12"/>
          <w:kern w:val="0"/>
          <w:szCs w:val="21"/>
        </w:rPr>
        <w:t>を広島県環境県民局文化芸術課（</w:t>
      </w:r>
      <w:r>
        <w:rPr>
          <w:rFonts w:ascii="Arial" w:hAnsi="Arial" w:cs="Arial"/>
          <w:sz w:val="19"/>
          <w:szCs w:val="19"/>
        </w:rPr>
        <w:t>kanbunka@pref.hiroshima.lg.jp</w:t>
      </w:r>
      <w:r>
        <w:rPr>
          <w:rFonts w:asciiTheme="majorEastAsia" w:eastAsiaTheme="majorEastAsia" w:hAnsiTheme="majorEastAsia" w:cs="Helvetica" w:hint="eastAsia"/>
          <w:color w:val="221D17"/>
          <w:spacing w:val="12"/>
          <w:kern w:val="0"/>
          <w:szCs w:val="21"/>
        </w:rPr>
        <w:t>）に提出してください。</w:t>
      </w:r>
      <w:r w:rsidR="0092320F" w:rsidRPr="0092320F">
        <w:rPr>
          <w:rFonts w:asciiTheme="majorEastAsia" w:eastAsiaTheme="majorEastAsia" w:hAnsiTheme="majorEastAsia" w:cs="Helvetica" w:hint="eastAsia"/>
          <w:color w:val="221D17"/>
          <w:spacing w:val="12"/>
          <w:kern w:val="0"/>
          <w:szCs w:val="21"/>
        </w:rPr>
        <w:t xml:space="preserve"> </w:t>
      </w:r>
    </w:p>
    <w:p w:rsidR="00217042" w:rsidRDefault="00217042" w:rsidP="008C3FF9">
      <w:pPr>
        <w:widowControl/>
        <w:ind w:firstLineChars="100" w:firstLine="234"/>
        <w:jc w:val="left"/>
        <w:rPr>
          <w:rFonts w:asciiTheme="majorEastAsia" w:eastAsiaTheme="majorEastAsia" w:hAnsiTheme="majorEastAsia" w:cs="Helvetica"/>
          <w:color w:val="221D17"/>
          <w:spacing w:val="12"/>
          <w:kern w:val="0"/>
          <w:szCs w:val="21"/>
        </w:rPr>
      </w:pPr>
    </w:p>
    <w:p w:rsidR="0092320F" w:rsidRPr="0092320F" w:rsidRDefault="0092320F" w:rsidP="0092320F">
      <w:pPr>
        <w:widowControl/>
        <w:pBdr>
          <w:left w:val="single" w:sz="24" w:space="11" w:color="CEAD38"/>
        </w:pBdr>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 xml:space="preserve">2 </w:t>
      </w:r>
      <w:r w:rsidR="008C3FF9">
        <w:rPr>
          <w:rFonts w:asciiTheme="majorEastAsia" w:eastAsiaTheme="majorEastAsia" w:hAnsiTheme="majorEastAsia" w:cs="Helvetica" w:hint="eastAsia"/>
          <w:color w:val="221D17"/>
          <w:spacing w:val="12"/>
          <w:kern w:val="0"/>
          <w:szCs w:val="21"/>
        </w:rPr>
        <w:t>対象となる事業</w:t>
      </w:r>
    </w:p>
    <w:p w:rsidR="0092320F" w:rsidRPr="0092320F" w:rsidRDefault="0092320F" w:rsidP="0092320F">
      <w:pPr>
        <w:widowControl/>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広島の</w:t>
      </w:r>
      <w:r w:rsidR="008C3FF9">
        <w:rPr>
          <w:rFonts w:asciiTheme="majorEastAsia" w:eastAsiaTheme="majorEastAsia" w:hAnsiTheme="majorEastAsia" w:cs="Helvetica" w:hint="eastAsia"/>
          <w:color w:val="221D17"/>
          <w:spacing w:val="12"/>
          <w:kern w:val="0"/>
          <w:szCs w:val="21"/>
        </w:rPr>
        <w:t>江戸時代の歴史・文化の再発見につながる事業で，</w:t>
      </w:r>
      <w:r w:rsidRPr="0092320F">
        <w:rPr>
          <w:rFonts w:asciiTheme="majorEastAsia" w:eastAsiaTheme="majorEastAsia" w:hAnsiTheme="majorEastAsia" w:cs="Helvetica" w:hint="eastAsia"/>
          <w:color w:val="221D17"/>
          <w:spacing w:val="12"/>
          <w:kern w:val="0"/>
          <w:szCs w:val="21"/>
        </w:rPr>
        <w:t xml:space="preserve">次のテーマに沿った内容とします。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5"/>
        <w:gridCol w:w="6229"/>
      </w:tblGrid>
      <w:tr w:rsidR="0092320F" w:rsidRPr="0092320F" w:rsidTr="008C3FF9">
        <w:trPr>
          <w:tblHeader/>
          <w:tblCellSpacing w:w="15" w:type="dxa"/>
        </w:trPr>
        <w:tc>
          <w:tcPr>
            <w:tcW w:w="1307" w:type="pct"/>
            <w:shd w:val="clear" w:color="auto" w:fill="FFFFFF"/>
            <w:tcMar>
              <w:top w:w="0" w:type="dxa"/>
              <w:left w:w="0" w:type="dxa"/>
              <w:bottom w:w="0" w:type="dxa"/>
              <w:right w:w="0" w:type="dxa"/>
            </w:tcMar>
            <w:vAlign w:val="center"/>
            <w:hideMark/>
          </w:tcPr>
          <w:p w:rsidR="0092320F" w:rsidRPr="0092320F" w:rsidRDefault="0092320F" w:rsidP="008C3FF9">
            <w:pPr>
              <w:widowControl/>
              <w:jc w:val="center"/>
              <w:rPr>
                <w:rFonts w:asciiTheme="majorEastAsia" w:eastAsiaTheme="majorEastAsia" w:hAnsiTheme="majorEastAsia" w:cs="Helvetica"/>
                <w:b/>
                <w:bCs/>
                <w:color w:val="221D17"/>
                <w:spacing w:val="12"/>
                <w:kern w:val="0"/>
                <w:szCs w:val="21"/>
              </w:rPr>
            </w:pPr>
            <w:r w:rsidRPr="0092320F">
              <w:rPr>
                <w:rFonts w:asciiTheme="majorEastAsia" w:eastAsiaTheme="majorEastAsia" w:hAnsiTheme="majorEastAsia" w:cs="Helvetica" w:hint="eastAsia"/>
                <w:b/>
                <w:bCs/>
                <w:color w:val="221D17"/>
                <w:spacing w:val="12"/>
                <w:kern w:val="0"/>
                <w:szCs w:val="21"/>
              </w:rPr>
              <w:t>テーマ</w:t>
            </w:r>
          </w:p>
        </w:tc>
        <w:tc>
          <w:tcPr>
            <w:tcW w:w="3640" w:type="pct"/>
            <w:shd w:val="clear" w:color="auto" w:fill="FFFFFF"/>
            <w:tcMar>
              <w:top w:w="0" w:type="dxa"/>
              <w:left w:w="0" w:type="dxa"/>
              <w:bottom w:w="0" w:type="dxa"/>
              <w:right w:w="0" w:type="dxa"/>
            </w:tcMar>
            <w:vAlign w:val="center"/>
            <w:hideMark/>
          </w:tcPr>
          <w:p w:rsidR="0092320F" w:rsidRPr="0092320F" w:rsidRDefault="0092320F" w:rsidP="008C3FF9">
            <w:pPr>
              <w:widowControl/>
              <w:jc w:val="center"/>
              <w:rPr>
                <w:rFonts w:asciiTheme="majorEastAsia" w:eastAsiaTheme="majorEastAsia" w:hAnsiTheme="majorEastAsia" w:cs="Helvetica"/>
                <w:b/>
                <w:bCs/>
                <w:color w:val="221D17"/>
                <w:spacing w:val="12"/>
                <w:kern w:val="0"/>
                <w:szCs w:val="21"/>
              </w:rPr>
            </w:pPr>
            <w:r w:rsidRPr="0092320F">
              <w:rPr>
                <w:rFonts w:asciiTheme="majorEastAsia" w:eastAsiaTheme="majorEastAsia" w:hAnsiTheme="majorEastAsia" w:cs="Helvetica" w:hint="eastAsia"/>
                <w:b/>
                <w:bCs/>
                <w:color w:val="221D17"/>
                <w:spacing w:val="12"/>
                <w:kern w:val="0"/>
                <w:szCs w:val="21"/>
              </w:rPr>
              <w:t>内容</w:t>
            </w:r>
          </w:p>
        </w:tc>
      </w:tr>
      <w:tr w:rsidR="0092320F" w:rsidRPr="0092320F" w:rsidTr="008C3FF9">
        <w:trPr>
          <w:tblCellSpacing w:w="15" w:type="dxa"/>
        </w:trPr>
        <w:tc>
          <w:tcPr>
            <w:tcW w:w="1307" w:type="pct"/>
            <w:shd w:val="clear" w:color="auto" w:fill="FFFFFF"/>
            <w:tcMar>
              <w:top w:w="0" w:type="dxa"/>
              <w:left w:w="0" w:type="dxa"/>
              <w:bottom w:w="0" w:type="dxa"/>
              <w:right w:w="0" w:type="dxa"/>
            </w:tcMar>
            <w:vAlign w:val="center"/>
            <w:hideMark/>
          </w:tcPr>
          <w:p w:rsidR="0092320F" w:rsidRPr="0092320F" w:rsidRDefault="0092320F" w:rsidP="0092320F">
            <w:pPr>
              <w:widowControl/>
              <w:jc w:val="left"/>
              <w:rPr>
                <w:rFonts w:asciiTheme="majorEastAsia" w:eastAsiaTheme="majorEastAsia" w:hAnsiTheme="majorEastAsia" w:cs="Helvetica"/>
                <w:b/>
                <w:bCs/>
                <w:color w:val="221D17"/>
                <w:spacing w:val="12"/>
                <w:kern w:val="0"/>
                <w:szCs w:val="21"/>
              </w:rPr>
            </w:pPr>
            <w:r w:rsidRPr="0092320F">
              <w:rPr>
                <w:rFonts w:asciiTheme="majorEastAsia" w:eastAsiaTheme="majorEastAsia" w:hAnsiTheme="majorEastAsia" w:cs="Helvetica" w:hint="eastAsia"/>
                <w:b/>
                <w:bCs/>
                <w:color w:val="221D17"/>
                <w:spacing w:val="12"/>
                <w:kern w:val="0"/>
                <w:szCs w:val="21"/>
              </w:rPr>
              <w:t>浅野氏藩政を通した</w:t>
            </w:r>
            <w:r w:rsidRPr="0092320F">
              <w:rPr>
                <w:rFonts w:asciiTheme="majorEastAsia" w:eastAsiaTheme="majorEastAsia" w:hAnsiTheme="majorEastAsia" w:cs="Helvetica" w:hint="eastAsia"/>
                <w:b/>
                <w:bCs/>
                <w:color w:val="221D17"/>
                <w:spacing w:val="12"/>
                <w:kern w:val="0"/>
                <w:szCs w:val="21"/>
              </w:rPr>
              <w:br/>
              <w:t>歴史・文化</w:t>
            </w:r>
          </w:p>
        </w:tc>
        <w:tc>
          <w:tcPr>
            <w:tcW w:w="3640" w:type="pct"/>
            <w:shd w:val="clear" w:color="auto" w:fill="FFFFFF"/>
            <w:tcMar>
              <w:top w:w="0" w:type="dxa"/>
              <w:left w:w="0" w:type="dxa"/>
              <w:bottom w:w="0" w:type="dxa"/>
              <w:right w:w="0" w:type="dxa"/>
            </w:tcMar>
            <w:vAlign w:val="center"/>
            <w:hideMark/>
          </w:tcPr>
          <w:p w:rsidR="0092320F" w:rsidRPr="0092320F" w:rsidRDefault="0092320F" w:rsidP="0092320F">
            <w:pPr>
              <w:widowControl/>
              <w:jc w:val="left"/>
              <w:rPr>
                <w:rFonts w:asciiTheme="majorEastAsia" w:eastAsiaTheme="majorEastAsia" w:hAnsiTheme="majorEastAsia" w:cs="Helvetica"/>
                <w:color w:val="221D17"/>
                <w:spacing w:val="12"/>
                <w:kern w:val="0"/>
                <w:sz w:val="18"/>
                <w:szCs w:val="18"/>
              </w:rPr>
            </w:pPr>
            <w:r w:rsidRPr="0092320F">
              <w:rPr>
                <w:rFonts w:asciiTheme="majorEastAsia" w:eastAsiaTheme="majorEastAsia" w:hAnsiTheme="majorEastAsia" w:cs="Helvetica" w:hint="eastAsia"/>
                <w:color w:val="221D17"/>
                <w:spacing w:val="12"/>
                <w:kern w:val="0"/>
                <w:sz w:val="18"/>
                <w:szCs w:val="18"/>
              </w:rPr>
              <w:t xml:space="preserve">1619年に広島城に入城した初代藩主浅野長晟から最後の12代藩主浅野長勲まで約250年に渡る浅野氏藩政において築かれ、今の広島に通じている街づくりや産業・人づくりなどの歴史・文化。 </w:t>
            </w:r>
          </w:p>
        </w:tc>
      </w:tr>
      <w:tr w:rsidR="0092320F" w:rsidRPr="0092320F" w:rsidTr="008C3FF9">
        <w:trPr>
          <w:tblCellSpacing w:w="15" w:type="dxa"/>
        </w:trPr>
        <w:tc>
          <w:tcPr>
            <w:tcW w:w="1307" w:type="pct"/>
            <w:shd w:val="clear" w:color="auto" w:fill="FFFFFF"/>
            <w:tcMar>
              <w:top w:w="0" w:type="dxa"/>
              <w:left w:w="0" w:type="dxa"/>
              <w:bottom w:w="0" w:type="dxa"/>
              <w:right w:w="0" w:type="dxa"/>
            </w:tcMar>
            <w:vAlign w:val="center"/>
            <w:hideMark/>
          </w:tcPr>
          <w:p w:rsidR="0092320F" w:rsidRPr="0092320F" w:rsidRDefault="0092320F" w:rsidP="0092320F">
            <w:pPr>
              <w:widowControl/>
              <w:jc w:val="left"/>
              <w:rPr>
                <w:rFonts w:asciiTheme="majorEastAsia" w:eastAsiaTheme="majorEastAsia" w:hAnsiTheme="majorEastAsia" w:cs="Helvetica"/>
                <w:b/>
                <w:bCs/>
                <w:color w:val="221D17"/>
                <w:spacing w:val="12"/>
                <w:kern w:val="0"/>
                <w:szCs w:val="21"/>
              </w:rPr>
            </w:pPr>
            <w:r w:rsidRPr="0092320F">
              <w:rPr>
                <w:rFonts w:asciiTheme="majorEastAsia" w:eastAsiaTheme="majorEastAsia" w:hAnsiTheme="majorEastAsia" w:cs="Helvetica" w:hint="eastAsia"/>
                <w:b/>
                <w:bCs/>
                <w:color w:val="221D17"/>
                <w:spacing w:val="12"/>
                <w:kern w:val="0"/>
                <w:szCs w:val="21"/>
              </w:rPr>
              <w:t>江戸時代を中心とした広島の歴史・文化</w:t>
            </w:r>
          </w:p>
        </w:tc>
        <w:tc>
          <w:tcPr>
            <w:tcW w:w="3640" w:type="pct"/>
            <w:shd w:val="clear" w:color="auto" w:fill="FFFFFF"/>
            <w:tcMar>
              <w:top w:w="0" w:type="dxa"/>
              <w:left w:w="0" w:type="dxa"/>
              <w:bottom w:w="0" w:type="dxa"/>
              <w:right w:w="0" w:type="dxa"/>
            </w:tcMar>
            <w:vAlign w:val="center"/>
            <w:hideMark/>
          </w:tcPr>
          <w:p w:rsidR="0092320F" w:rsidRPr="0092320F" w:rsidRDefault="0092320F" w:rsidP="0092320F">
            <w:pPr>
              <w:widowControl/>
              <w:jc w:val="left"/>
              <w:rPr>
                <w:rFonts w:asciiTheme="majorEastAsia" w:eastAsiaTheme="majorEastAsia" w:hAnsiTheme="majorEastAsia" w:cs="Helvetica"/>
                <w:color w:val="221D17"/>
                <w:spacing w:val="12"/>
                <w:kern w:val="0"/>
                <w:sz w:val="18"/>
                <w:szCs w:val="18"/>
              </w:rPr>
            </w:pPr>
            <w:r w:rsidRPr="0092320F">
              <w:rPr>
                <w:rFonts w:asciiTheme="majorEastAsia" w:eastAsiaTheme="majorEastAsia" w:hAnsiTheme="majorEastAsia" w:cs="Helvetica" w:hint="eastAsia"/>
                <w:color w:val="221D17"/>
                <w:spacing w:val="12"/>
                <w:kern w:val="0"/>
                <w:sz w:val="18"/>
                <w:szCs w:val="18"/>
              </w:rPr>
              <w:t xml:space="preserve">被爆以前の広島の歴史・文化について、江戸時代を中心とした歴史・文化、民衆の生活・暮らしや風俗など。 </w:t>
            </w:r>
          </w:p>
        </w:tc>
      </w:tr>
      <w:tr w:rsidR="0092320F" w:rsidRPr="0092320F" w:rsidTr="008C3FF9">
        <w:trPr>
          <w:trHeight w:val="890"/>
          <w:tblCellSpacing w:w="15" w:type="dxa"/>
        </w:trPr>
        <w:tc>
          <w:tcPr>
            <w:tcW w:w="1307" w:type="pct"/>
            <w:shd w:val="clear" w:color="auto" w:fill="FFFFFF"/>
            <w:tcMar>
              <w:top w:w="0" w:type="dxa"/>
              <w:left w:w="0" w:type="dxa"/>
              <w:bottom w:w="0" w:type="dxa"/>
              <w:right w:w="0" w:type="dxa"/>
            </w:tcMar>
            <w:vAlign w:val="center"/>
            <w:hideMark/>
          </w:tcPr>
          <w:p w:rsidR="0092320F" w:rsidRPr="0092320F" w:rsidRDefault="0092320F" w:rsidP="0092320F">
            <w:pPr>
              <w:widowControl/>
              <w:jc w:val="left"/>
              <w:rPr>
                <w:rFonts w:asciiTheme="majorEastAsia" w:eastAsiaTheme="majorEastAsia" w:hAnsiTheme="majorEastAsia" w:cs="Helvetica"/>
                <w:b/>
                <w:bCs/>
                <w:color w:val="221D17"/>
                <w:spacing w:val="12"/>
                <w:kern w:val="0"/>
                <w:szCs w:val="21"/>
              </w:rPr>
            </w:pPr>
            <w:r w:rsidRPr="0092320F">
              <w:rPr>
                <w:rFonts w:asciiTheme="majorEastAsia" w:eastAsiaTheme="majorEastAsia" w:hAnsiTheme="majorEastAsia" w:cs="Helvetica" w:hint="eastAsia"/>
                <w:b/>
                <w:bCs/>
                <w:color w:val="221D17"/>
                <w:spacing w:val="12"/>
                <w:kern w:val="0"/>
                <w:szCs w:val="21"/>
              </w:rPr>
              <w:t>西国街道に関連した</w:t>
            </w:r>
            <w:r w:rsidRPr="0092320F">
              <w:rPr>
                <w:rFonts w:asciiTheme="majorEastAsia" w:eastAsiaTheme="majorEastAsia" w:hAnsiTheme="majorEastAsia" w:cs="Helvetica" w:hint="eastAsia"/>
                <w:b/>
                <w:bCs/>
                <w:color w:val="221D17"/>
                <w:spacing w:val="12"/>
                <w:kern w:val="0"/>
                <w:szCs w:val="21"/>
              </w:rPr>
              <w:br/>
              <w:t>歴史・文化</w:t>
            </w:r>
          </w:p>
        </w:tc>
        <w:tc>
          <w:tcPr>
            <w:tcW w:w="3640" w:type="pct"/>
            <w:shd w:val="clear" w:color="auto" w:fill="FFFFFF"/>
            <w:tcMar>
              <w:top w:w="0" w:type="dxa"/>
              <w:left w:w="0" w:type="dxa"/>
              <w:bottom w:w="0" w:type="dxa"/>
              <w:right w:w="0" w:type="dxa"/>
            </w:tcMar>
            <w:vAlign w:val="center"/>
            <w:hideMark/>
          </w:tcPr>
          <w:p w:rsidR="0092320F" w:rsidRPr="0092320F" w:rsidRDefault="0092320F" w:rsidP="0092320F">
            <w:pPr>
              <w:widowControl/>
              <w:jc w:val="left"/>
              <w:rPr>
                <w:rFonts w:asciiTheme="majorEastAsia" w:eastAsiaTheme="majorEastAsia" w:hAnsiTheme="majorEastAsia" w:cs="Helvetica"/>
                <w:color w:val="221D17"/>
                <w:spacing w:val="12"/>
                <w:kern w:val="0"/>
                <w:sz w:val="18"/>
                <w:szCs w:val="18"/>
              </w:rPr>
            </w:pPr>
            <w:r w:rsidRPr="0092320F">
              <w:rPr>
                <w:rFonts w:asciiTheme="majorEastAsia" w:eastAsiaTheme="majorEastAsia" w:hAnsiTheme="majorEastAsia" w:cs="Helvetica" w:hint="eastAsia"/>
                <w:color w:val="221D17"/>
                <w:spacing w:val="12"/>
                <w:kern w:val="0"/>
                <w:sz w:val="18"/>
                <w:szCs w:val="18"/>
              </w:rPr>
              <w:t xml:space="preserve">文化と交易の大動脈であった「西国街道」（近世の山陽道のことで、京都と下関を結ぶ幹線道路として当時の五街道に次ぐ重要な位置を占めていた）や、当時をしのぶ歴史的建造物など。 </w:t>
            </w:r>
          </w:p>
        </w:tc>
      </w:tr>
    </w:tbl>
    <w:p w:rsidR="0092320F" w:rsidRPr="0092320F" w:rsidRDefault="0092320F" w:rsidP="0092320F">
      <w:pPr>
        <w:widowControl/>
        <w:pBdr>
          <w:left w:val="single" w:sz="24" w:space="11" w:color="CEAD38"/>
        </w:pBdr>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 xml:space="preserve">3 採択基準 </w:t>
      </w:r>
    </w:p>
    <w:p w:rsidR="0092320F" w:rsidRPr="0092320F" w:rsidRDefault="00372EE3" w:rsidP="0092320F">
      <w:pPr>
        <w:widowControl/>
        <w:numPr>
          <w:ilvl w:val="0"/>
          <w:numId w:val="1"/>
        </w:numPr>
        <w:spacing w:after="75"/>
        <w:ind w:left="-225"/>
        <w:jc w:val="left"/>
        <w:rPr>
          <w:rFonts w:asciiTheme="majorEastAsia" w:eastAsiaTheme="majorEastAsia" w:hAnsiTheme="majorEastAsia" w:cs="Helvetica"/>
          <w:color w:val="221D17"/>
          <w:spacing w:val="12"/>
          <w:kern w:val="0"/>
          <w:szCs w:val="21"/>
        </w:rPr>
      </w:pPr>
      <w:r w:rsidRPr="008C3FF9">
        <w:rPr>
          <w:rFonts w:asciiTheme="majorEastAsia" w:eastAsiaTheme="majorEastAsia" w:hAnsiTheme="majorEastAsia" w:cs="Helvetica" w:hint="eastAsia"/>
          <w:color w:val="221D17"/>
          <w:spacing w:val="12"/>
          <w:kern w:val="0"/>
          <w:szCs w:val="21"/>
        </w:rPr>
        <w:t>次の「ア」から「イ</w:t>
      </w:r>
      <w:r w:rsidR="0092320F" w:rsidRPr="0092320F">
        <w:rPr>
          <w:rFonts w:asciiTheme="majorEastAsia" w:eastAsiaTheme="majorEastAsia" w:hAnsiTheme="majorEastAsia" w:cs="Helvetica" w:hint="eastAsia"/>
          <w:color w:val="221D17"/>
          <w:spacing w:val="12"/>
          <w:kern w:val="0"/>
          <w:szCs w:val="21"/>
        </w:rPr>
        <w:t>」のすべてに該当する事業を採択します。</w:t>
      </w:r>
    </w:p>
    <w:p w:rsidR="0092320F" w:rsidRPr="0092320F" w:rsidRDefault="0092320F" w:rsidP="0092320F">
      <w:pPr>
        <w:widowControl/>
        <w:ind w:hanging="240"/>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ア</w:t>
      </w:r>
      <w:r w:rsidR="00372EE3" w:rsidRPr="008C3FF9">
        <w:rPr>
          <w:rFonts w:asciiTheme="majorEastAsia" w:eastAsiaTheme="majorEastAsia" w:hAnsiTheme="majorEastAsia" w:cs="Helvetica" w:hint="eastAsia"/>
          <w:color w:val="221D17"/>
          <w:spacing w:val="12"/>
          <w:kern w:val="0"/>
          <w:szCs w:val="21"/>
        </w:rPr>
        <w:t xml:space="preserve">　</w:t>
      </w:r>
      <w:r w:rsidR="00372EE3" w:rsidRPr="0092320F">
        <w:rPr>
          <w:rFonts w:asciiTheme="majorEastAsia" w:eastAsiaTheme="majorEastAsia" w:hAnsiTheme="majorEastAsia" w:cs="Helvetica" w:hint="eastAsia"/>
          <w:color w:val="221D17"/>
          <w:spacing w:val="12"/>
          <w:kern w:val="0"/>
          <w:szCs w:val="21"/>
        </w:rPr>
        <w:t>広島県内で実施されるもの。</w:t>
      </w:r>
    </w:p>
    <w:p w:rsidR="0092320F" w:rsidRPr="0092320F" w:rsidRDefault="0092320F" w:rsidP="00372EE3">
      <w:pPr>
        <w:widowControl/>
        <w:ind w:hanging="240"/>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 xml:space="preserve">イ </w:t>
      </w:r>
      <w:r w:rsidR="00372EE3" w:rsidRPr="008C3FF9">
        <w:rPr>
          <w:rFonts w:asciiTheme="majorEastAsia" w:eastAsiaTheme="majorEastAsia" w:hAnsiTheme="majorEastAsia" w:cs="Helvetica" w:hint="eastAsia"/>
          <w:color w:val="221D17"/>
          <w:spacing w:val="12"/>
          <w:kern w:val="0"/>
          <w:szCs w:val="21"/>
        </w:rPr>
        <w:t xml:space="preserve"> </w:t>
      </w:r>
      <w:r w:rsidRPr="0092320F">
        <w:rPr>
          <w:rFonts w:asciiTheme="majorEastAsia" w:eastAsiaTheme="majorEastAsia" w:hAnsiTheme="majorEastAsia" w:cs="Helvetica" w:hint="eastAsia"/>
          <w:color w:val="221D17"/>
          <w:spacing w:val="12"/>
          <w:kern w:val="0"/>
          <w:szCs w:val="21"/>
        </w:rPr>
        <w:t xml:space="preserve">上記２に記載するテーマに合致するもの。 </w:t>
      </w:r>
    </w:p>
    <w:p w:rsidR="0092320F" w:rsidRPr="0092320F" w:rsidRDefault="008C3FF9" w:rsidP="0092320F">
      <w:pPr>
        <w:widowControl/>
        <w:numPr>
          <w:ilvl w:val="0"/>
          <w:numId w:val="1"/>
        </w:numPr>
        <w:spacing w:after="75"/>
        <w:ind w:left="-225"/>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次の「ア」から「カ</w:t>
      </w:r>
      <w:r w:rsidR="0092320F" w:rsidRPr="0092320F">
        <w:rPr>
          <w:rFonts w:asciiTheme="majorEastAsia" w:eastAsiaTheme="majorEastAsia" w:hAnsiTheme="majorEastAsia" w:cs="Helvetica" w:hint="eastAsia"/>
          <w:color w:val="221D17"/>
          <w:spacing w:val="12"/>
          <w:kern w:val="0"/>
          <w:szCs w:val="21"/>
        </w:rPr>
        <w:t>」のいずれかに該当する場合は採択しないこととします。</w:t>
      </w:r>
    </w:p>
    <w:p w:rsidR="0092320F" w:rsidRPr="0092320F" w:rsidRDefault="008C3FF9" w:rsidP="0092320F">
      <w:pPr>
        <w:widowControl/>
        <w:ind w:hanging="240"/>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ア</w:t>
      </w:r>
      <w:r w:rsidR="0092320F" w:rsidRPr="0092320F">
        <w:rPr>
          <w:rFonts w:asciiTheme="majorEastAsia" w:eastAsiaTheme="majorEastAsia" w:hAnsiTheme="majorEastAsia" w:cs="Helvetica" w:hint="eastAsia"/>
          <w:color w:val="221D17"/>
          <w:spacing w:val="12"/>
          <w:kern w:val="0"/>
          <w:szCs w:val="21"/>
        </w:rPr>
        <w:t xml:space="preserve"> 政治活動又は宗教活動に係るものと認められる場合。 </w:t>
      </w:r>
    </w:p>
    <w:p w:rsidR="0092320F" w:rsidRPr="0092320F" w:rsidRDefault="008C3FF9" w:rsidP="0092320F">
      <w:pPr>
        <w:widowControl/>
        <w:ind w:hanging="240"/>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イ</w:t>
      </w:r>
      <w:r w:rsidR="0092320F" w:rsidRPr="0092320F">
        <w:rPr>
          <w:rFonts w:asciiTheme="majorEastAsia" w:eastAsiaTheme="majorEastAsia" w:hAnsiTheme="majorEastAsia" w:cs="Helvetica" w:hint="eastAsia"/>
          <w:color w:val="221D17"/>
          <w:spacing w:val="12"/>
          <w:kern w:val="0"/>
          <w:szCs w:val="21"/>
        </w:rPr>
        <w:t xml:space="preserve"> 不当な利益を上げるために利用されるおそれがある場合 </w:t>
      </w:r>
    </w:p>
    <w:p w:rsidR="0092320F" w:rsidRPr="0092320F" w:rsidRDefault="008C3FF9" w:rsidP="0092320F">
      <w:pPr>
        <w:widowControl/>
        <w:ind w:hanging="240"/>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ウ</w:t>
      </w:r>
      <w:r w:rsidR="0092320F" w:rsidRPr="0092320F">
        <w:rPr>
          <w:rFonts w:asciiTheme="majorEastAsia" w:eastAsiaTheme="majorEastAsia" w:hAnsiTheme="majorEastAsia" w:cs="Helvetica" w:hint="eastAsia"/>
          <w:color w:val="221D17"/>
          <w:spacing w:val="12"/>
          <w:kern w:val="0"/>
          <w:szCs w:val="21"/>
        </w:rPr>
        <w:t xml:space="preserve"> 他の事業の推進を妨げるおそれがある場合 </w:t>
      </w:r>
    </w:p>
    <w:p w:rsidR="0092320F" w:rsidRPr="0092320F" w:rsidRDefault="008C3FF9" w:rsidP="0092320F">
      <w:pPr>
        <w:widowControl/>
        <w:ind w:hanging="240"/>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エ</w:t>
      </w:r>
      <w:r w:rsidR="0092320F" w:rsidRPr="0092320F">
        <w:rPr>
          <w:rFonts w:asciiTheme="majorEastAsia" w:eastAsiaTheme="majorEastAsia" w:hAnsiTheme="majorEastAsia" w:cs="Helvetica" w:hint="eastAsia"/>
          <w:color w:val="221D17"/>
          <w:spacing w:val="12"/>
          <w:kern w:val="0"/>
          <w:szCs w:val="21"/>
        </w:rPr>
        <w:t xml:space="preserve"> 法令や公序良俗に反するおそれがある場合 </w:t>
      </w:r>
    </w:p>
    <w:p w:rsidR="0092320F" w:rsidRPr="0092320F" w:rsidRDefault="008C3FF9" w:rsidP="0092320F">
      <w:pPr>
        <w:widowControl/>
        <w:ind w:hanging="240"/>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オ</w:t>
      </w:r>
      <w:r w:rsidR="0092320F" w:rsidRPr="0092320F">
        <w:rPr>
          <w:rFonts w:asciiTheme="majorEastAsia" w:eastAsiaTheme="majorEastAsia" w:hAnsiTheme="majorEastAsia" w:cs="Helvetica" w:hint="eastAsia"/>
          <w:color w:val="221D17"/>
          <w:spacing w:val="12"/>
          <w:kern w:val="0"/>
          <w:szCs w:val="21"/>
        </w:rPr>
        <w:t xml:space="preserve"> 対象者が主催団体の構成員や特定の者に限定されている場合 </w:t>
      </w:r>
    </w:p>
    <w:p w:rsidR="0092320F" w:rsidRPr="0092320F" w:rsidRDefault="008C3FF9" w:rsidP="0092320F">
      <w:pPr>
        <w:widowControl/>
        <w:ind w:hanging="240"/>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カ</w:t>
      </w:r>
      <w:r w:rsidR="0092320F" w:rsidRPr="0092320F">
        <w:rPr>
          <w:rFonts w:asciiTheme="majorEastAsia" w:eastAsiaTheme="majorEastAsia" w:hAnsiTheme="majorEastAsia" w:cs="Helvetica" w:hint="eastAsia"/>
          <w:color w:val="221D17"/>
          <w:spacing w:val="12"/>
          <w:kern w:val="0"/>
          <w:szCs w:val="21"/>
        </w:rPr>
        <w:t xml:space="preserve"> その他、認定することが不適当と認められる場合 </w:t>
      </w:r>
    </w:p>
    <w:p w:rsidR="0092320F" w:rsidRPr="0092320F" w:rsidRDefault="0092320F" w:rsidP="0092320F">
      <w:pPr>
        <w:widowControl/>
        <w:pBdr>
          <w:left w:val="single" w:sz="24" w:space="11" w:color="CEAD38"/>
        </w:pBdr>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 xml:space="preserve">4 対象となる実施主体 </w:t>
      </w:r>
    </w:p>
    <w:p w:rsidR="0092320F" w:rsidRPr="0092320F" w:rsidRDefault="0092320F" w:rsidP="0092320F">
      <w:pPr>
        <w:widowControl/>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 xml:space="preserve">事業の実施主体は、広島の歴史・文化の再発見に繋がる取組、事業を行う団体（法人格を有しない組織を含む）とします。 </w:t>
      </w:r>
    </w:p>
    <w:p w:rsidR="0092320F" w:rsidRPr="0092320F" w:rsidRDefault="0092320F" w:rsidP="0092320F">
      <w:pPr>
        <w:widowControl/>
        <w:pBdr>
          <w:left w:val="single" w:sz="24" w:space="11" w:color="CEAD38"/>
        </w:pBdr>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 xml:space="preserve">5 </w:t>
      </w:r>
      <w:r w:rsidR="008C3FF9">
        <w:rPr>
          <w:rFonts w:asciiTheme="majorEastAsia" w:eastAsiaTheme="majorEastAsia" w:hAnsiTheme="majorEastAsia" w:cs="Helvetica" w:hint="eastAsia"/>
          <w:color w:val="221D17"/>
          <w:spacing w:val="12"/>
          <w:kern w:val="0"/>
          <w:szCs w:val="21"/>
        </w:rPr>
        <w:t>広報</w:t>
      </w:r>
      <w:r w:rsidRPr="0092320F">
        <w:rPr>
          <w:rFonts w:asciiTheme="majorEastAsia" w:eastAsiaTheme="majorEastAsia" w:hAnsiTheme="majorEastAsia" w:cs="Helvetica" w:hint="eastAsia"/>
          <w:color w:val="221D17"/>
          <w:spacing w:val="12"/>
          <w:kern w:val="0"/>
          <w:szCs w:val="21"/>
        </w:rPr>
        <w:t xml:space="preserve">支援の概要 </w:t>
      </w:r>
    </w:p>
    <w:p w:rsidR="00F1161E" w:rsidRPr="008C3FF9" w:rsidRDefault="008C3FF9" w:rsidP="008C3FF9">
      <w:pPr>
        <w:widowControl/>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共通ロゴマークの使用</w:t>
      </w:r>
      <w:r w:rsidR="006242B9">
        <w:rPr>
          <w:rFonts w:asciiTheme="majorEastAsia" w:eastAsiaTheme="majorEastAsia" w:hAnsiTheme="majorEastAsia" w:cs="Helvetica" w:hint="eastAsia"/>
          <w:color w:val="221D17"/>
          <w:spacing w:val="12"/>
          <w:kern w:val="0"/>
          <w:szCs w:val="21"/>
        </w:rPr>
        <w:t>をご使用いただき，当サイトで事業の広報をします。</w:t>
      </w:r>
    </w:p>
    <w:sectPr w:rsidR="00F1161E" w:rsidRPr="008C3FF9" w:rsidSect="006242B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420" w:rsidRDefault="00443420" w:rsidP="00B05109">
      <w:r>
        <w:separator/>
      </w:r>
    </w:p>
  </w:endnote>
  <w:endnote w:type="continuationSeparator" w:id="0">
    <w:p w:rsidR="00443420" w:rsidRDefault="00443420" w:rsidP="00B0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Helvetica">
    <w:panose1 w:val="00000000000000000000"/>
    <w:charset w:val="00"/>
    <w:family w:val="auto"/>
    <w:notTrueType/>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420" w:rsidRDefault="00443420" w:rsidP="00B05109">
      <w:r>
        <w:separator/>
      </w:r>
    </w:p>
  </w:footnote>
  <w:footnote w:type="continuationSeparator" w:id="0">
    <w:p w:rsidR="00443420" w:rsidRDefault="00443420" w:rsidP="00B05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802A6"/>
    <w:multiLevelType w:val="multilevel"/>
    <w:tmpl w:val="A734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026D6"/>
    <w:multiLevelType w:val="multilevel"/>
    <w:tmpl w:val="3552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04C42"/>
    <w:multiLevelType w:val="multilevel"/>
    <w:tmpl w:val="85F4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C5E95"/>
    <w:multiLevelType w:val="multilevel"/>
    <w:tmpl w:val="683C5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20F"/>
    <w:rsid w:val="00036C21"/>
    <w:rsid w:val="001F4087"/>
    <w:rsid w:val="00216537"/>
    <w:rsid w:val="00217042"/>
    <w:rsid w:val="00372EE3"/>
    <w:rsid w:val="00385592"/>
    <w:rsid w:val="00443420"/>
    <w:rsid w:val="006242B9"/>
    <w:rsid w:val="00820955"/>
    <w:rsid w:val="0086687D"/>
    <w:rsid w:val="008C3FF9"/>
    <w:rsid w:val="0092320F"/>
    <w:rsid w:val="009C1CAF"/>
    <w:rsid w:val="009C7AE1"/>
    <w:rsid w:val="00A912A9"/>
    <w:rsid w:val="00A958B1"/>
    <w:rsid w:val="00B05109"/>
    <w:rsid w:val="00F11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20F3D7-B39E-4002-811D-CC71F20C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92320F"/>
    <w:pPr>
      <w:widowControl/>
      <w:jc w:val="left"/>
      <w:outlineLvl w:val="2"/>
    </w:pPr>
    <w:rPr>
      <w:rFonts w:ascii="inherit" w:eastAsia="ＭＳ Ｐゴシック" w:hAnsi="inherit" w:cs="ＭＳ Ｐゴシック"/>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92320F"/>
    <w:rPr>
      <w:rFonts w:ascii="inherit" w:eastAsia="ＭＳ Ｐゴシック" w:hAnsi="inherit" w:cs="ＭＳ Ｐゴシック"/>
      <w:kern w:val="0"/>
      <w:sz w:val="36"/>
      <w:szCs w:val="36"/>
    </w:rPr>
  </w:style>
  <w:style w:type="paragraph" w:customStyle="1" w:styleId="txt-indent">
    <w:name w:val="txt-indent"/>
    <w:basedOn w:val="a"/>
    <w:rsid w:val="0092320F"/>
    <w:pPr>
      <w:widowControl/>
      <w:ind w:hanging="240"/>
      <w:jc w:val="left"/>
    </w:pPr>
    <w:rPr>
      <w:rFonts w:ascii="ＭＳ Ｐゴシック" w:eastAsia="ＭＳ Ｐゴシック" w:hAnsi="ＭＳ Ｐゴシック" w:cs="ＭＳ Ｐゴシック"/>
      <w:kern w:val="0"/>
      <w:sz w:val="24"/>
      <w:szCs w:val="24"/>
    </w:rPr>
  </w:style>
  <w:style w:type="paragraph" w:customStyle="1" w:styleId="ttl-bl">
    <w:name w:val="ttl-bl"/>
    <w:basedOn w:val="a"/>
    <w:rsid w:val="0092320F"/>
    <w:pPr>
      <w:widowControl/>
      <w:pBdr>
        <w:left w:val="single" w:sz="24" w:space="11" w:color="CEAD38"/>
      </w:pBdr>
      <w:jc w:val="left"/>
    </w:pPr>
    <w:rPr>
      <w:rFonts w:ascii="ＭＳ Ｐゴシック" w:eastAsia="ＭＳ Ｐゴシック" w:hAnsi="ＭＳ Ｐゴシック" w:cs="ＭＳ Ｐゴシック"/>
      <w:kern w:val="0"/>
      <w:sz w:val="24"/>
      <w:szCs w:val="24"/>
    </w:rPr>
  </w:style>
  <w:style w:type="paragraph" w:customStyle="1" w:styleId="txt-mincho">
    <w:name w:val="txt-mincho"/>
    <w:basedOn w:val="a"/>
    <w:rsid w:val="0092320F"/>
    <w:pPr>
      <w:widowControl/>
      <w:jc w:val="left"/>
    </w:pPr>
    <w:rPr>
      <w:rFonts w:ascii="游明朝" w:eastAsia="游明朝" w:hAnsi="游明朝" w:cs="ＭＳ Ｐゴシック"/>
      <w:kern w:val="0"/>
      <w:sz w:val="24"/>
      <w:szCs w:val="24"/>
    </w:rPr>
  </w:style>
  <w:style w:type="paragraph" w:customStyle="1" w:styleId="mb-5">
    <w:name w:val="mb-5"/>
    <w:basedOn w:val="a"/>
    <w:rsid w:val="0092320F"/>
    <w:pPr>
      <w:widowControl/>
      <w:spacing w:after="75"/>
      <w:jc w:val="left"/>
    </w:pPr>
    <w:rPr>
      <w:rFonts w:ascii="ＭＳ Ｐゴシック" w:eastAsia="ＭＳ Ｐゴシック" w:hAnsi="ＭＳ Ｐゴシック" w:cs="ＭＳ Ｐゴシック"/>
      <w:kern w:val="0"/>
      <w:sz w:val="24"/>
      <w:szCs w:val="24"/>
    </w:rPr>
  </w:style>
  <w:style w:type="paragraph" w:customStyle="1" w:styleId="mb-10">
    <w:name w:val="mb-10"/>
    <w:basedOn w:val="a"/>
    <w:rsid w:val="0092320F"/>
    <w:pPr>
      <w:widowControl/>
      <w:spacing w:after="75"/>
      <w:jc w:val="left"/>
    </w:pPr>
    <w:rPr>
      <w:rFonts w:ascii="ＭＳ Ｐゴシック" w:eastAsia="ＭＳ Ｐゴシック" w:hAnsi="ＭＳ Ｐゴシック" w:cs="ＭＳ Ｐゴシック"/>
      <w:kern w:val="0"/>
      <w:sz w:val="24"/>
      <w:szCs w:val="24"/>
    </w:rPr>
  </w:style>
  <w:style w:type="character" w:customStyle="1" w:styleId="txt-mincho1">
    <w:name w:val="txt-mincho1"/>
    <w:basedOn w:val="a0"/>
    <w:rsid w:val="0092320F"/>
    <w:rPr>
      <w:rFonts w:ascii="游明朝" w:eastAsia="游明朝" w:hAnsi="游明朝" w:hint="eastAsia"/>
    </w:rPr>
  </w:style>
  <w:style w:type="paragraph" w:styleId="a3">
    <w:name w:val="List Paragraph"/>
    <w:basedOn w:val="a"/>
    <w:uiPriority w:val="34"/>
    <w:qFormat/>
    <w:rsid w:val="00372EE3"/>
    <w:pPr>
      <w:ind w:leftChars="400" w:left="840"/>
    </w:pPr>
  </w:style>
  <w:style w:type="paragraph" w:styleId="a4">
    <w:name w:val="header"/>
    <w:basedOn w:val="a"/>
    <w:link w:val="a5"/>
    <w:uiPriority w:val="99"/>
    <w:unhideWhenUsed/>
    <w:rsid w:val="00B05109"/>
    <w:pPr>
      <w:tabs>
        <w:tab w:val="center" w:pos="4252"/>
        <w:tab w:val="right" w:pos="8504"/>
      </w:tabs>
      <w:snapToGrid w:val="0"/>
    </w:pPr>
  </w:style>
  <w:style w:type="character" w:customStyle="1" w:styleId="a5">
    <w:name w:val="ヘッダー (文字)"/>
    <w:basedOn w:val="a0"/>
    <w:link w:val="a4"/>
    <w:uiPriority w:val="99"/>
    <w:rsid w:val="00B05109"/>
  </w:style>
  <w:style w:type="paragraph" w:styleId="a6">
    <w:name w:val="footer"/>
    <w:basedOn w:val="a"/>
    <w:link w:val="a7"/>
    <w:uiPriority w:val="99"/>
    <w:unhideWhenUsed/>
    <w:rsid w:val="00B05109"/>
    <w:pPr>
      <w:tabs>
        <w:tab w:val="center" w:pos="4252"/>
        <w:tab w:val="right" w:pos="8504"/>
      </w:tabs>
      <w:snapToGrid w:val="0"/>
    </w:pPr>
  </w:style>
  <w:style w:type="character" w:customStyle="1" w:styleId="a7">
    <w:name w:val="フッター (文字)"/>
    <w:basedOn w:val="a0"/>
    <w:link w:val="a6"/>
    <w:uiPriority w:val="99"/>
    <w:rsid w:val="00B05109"/>
  </w:style>
  <w:style w:type="character" w:styleId="a8">
    <w:name w:val="Hyperlink"/>
    <w:basedOn w:val="a0"/>
    <w:uiPriority w:val="99"/>
    <w:unhideWhenUsed/>
    <w:rsid w:val="00B05109"/>
    <w:rPr>
      <w:color w:val="0563C1" w:themeColor="hyperlink"/>
      <w:u w:val="single"/>
    </w:rPr>
  </w:style>
  <w:style w:type="character" w:styleId="a9">
    <w:name w:val="FollowedHyperlink"/>
    <w:basedOn w:val="a0"/>
    <w:uiPriority w:val="99"/>
    <w:semiHidden/>
    <w:unhideWhenUsed/>
    <w:rsid w:val="00B05109"/>
    <w:rPr>
      <w:color w:val="954F72" w:themeColor="followedHyperlink"/>
      <w:u w:val="single"/>
    </w:rPr>
  </w:style>
  <w:style w:type="paragraph" w:styleId="aa">
    <w:name w:val="Balloon Text"/>
    <w:basedOn w:val="a"/>
    <w:link w:val="ab"/>
    <w:uiPriority w:val="99"/>
    <w:semiHidden/>
    <w:unhideWhenUsed/>
    <w:rsid w:val="002170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70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992290">
      <w:bodyDiv w:val="1"/>
      <w:marLeft w:val="0"/>
      <w:marRight w:val="0"/>
      <w:marTop w:val="0"/>
      <w:marBottom w:val="0"/>
      <w:divBdr>
        <w:top w:val="none" w:sz="0" w:space="0" w:color="auto"/>
        <w:left w:val="none" w:sz="0" w:space="0" w:color="auto"/>
        <w:bottom w:val="none" w:sz="0" w:space="0" w:color="auto"/>
        <w:right w:val="none" w:sz="0" w:space="0" w:color="auto"/>
      </w:divBdr>
      <w:divsChild>
        <w:div w:id="1954632893">
          <w:marLeft w:val="0"/>
          <w:marRight w:val="0"/>
          <w:marTop w:val="0"/>
          <w:marBottom w:val="0"/>
          <w:divBdr>
            <w:top w:val="none" w:sz="0" w:space="0" w:color="auto"/>
            <w:left w:val="none" w:sz="0" w:space="0" w:color="auto"/>
            <w:bottom w:val="none" w:sz="0" w:space="0" w:color="auto"/>
            <w:right w:val="none" w:sz="0" w:space="0" w:color="auto"/>
          </w:divBdr>
          <w:divsChild>
            <w:div w:id="318850336">
              <w:marLeft w:val="0"/>
              <w:marRight w:val="0"/>
              <w:marTop w:val="0"/>
              <w:marBottom w:val="0"/>
              <w:divBdr>
                <w:top w:val="none" w:sz="0" w:space="0" w:color="auto"/>
                <w:left w:val="none" w:sz="0" w:space="0" w:color="auto"/>
                <w:bottom w:val="none" w:sz="0" w:space="0" w:color="auto"/>
                <w:right w:val="none" w:sz="0" w:space="0" w:color="auto"/>
              </w:divBdr>
              <w:divsChild>
                <w:div w:id="90901288">
                  <w:marLeft w:val="-225"/>
                  <w:marRight w:val="-225"/>
                  <w:marTop w:val="0"/>
                  <w:marBottom w:val="0"/>
                  <w:divBdr>
                    <w:top w:val="none" w:sz="0" w:space="0" w:color="auto"/>
                    <w:left w:val="none" w:sz="0" w:space="0" w:color="auto"/>
                    <w:bottom w:val="none" w:sz="0" w:space="0" w:color="auto"/>
                    <w:right w:val="none" w:sz="0" w:space="0" w:color="auto"/>
                  </w:divBdr>
                  <w:divsChild>
                    <w:div w:id="198011151">
                      <w:marLeft w:val="0"/>
                      <w:marRight w:val="0"/>
                      <w:marTop w:val="0"/>
                      <w:marBottom w:val="0"/>
                      <w:divBdr>
                        <w:top w:val="none" w:sz="0" w:space="0" w:color="auto"/>
                        <w:left w:val="none" w:sz="0" w:space="0" w:color="auto"/>
                        <w:bottom w:val="none" w:sz="0" w:space="0" w:color="auto"/>
                        <w:right w:val="none" w:sz="0" w:space="0" w:color="auto"/>
                      </w:divBdr>
                      <w:divsChild>
                        <w:div w:id="902178449">
                          <w:marLeft w:val="0"/>
                          <w:marRight w:val="0"/>
                          <w:marTop w:val="0"/>
                          <w:marBottom w:val="300"/>
                          <w:divBdr>
                            <w:top w:val="none" w:sz="0" w:space="0" w:color="auto"/>
                            <w:left w:val="none" w:sz="0" w:space="0" w:color="auto"/>
                            <w:bottom w:val="none" w:sz="0" w:space="0" w:color="auto"/>
                            <w:right w:val="none" w:sz="0" w:space="0" w:color="auto"/>
                          </w:divBdr>
                        </w:div>
                        <w:div w:id="273709371">
                          <w:marLeft w:val="0"/>
                          <w:marRight w:val="0"/>
                          <w:marTop w:val="0"/>
                          <w:marBottom w:val="300"/>
                          <w:divBdr>
                            <w:top w:val="none" w:sz="0" w:space="0" w:color="auto"/>
                            <w:left w:val="none" w:sz="0" w:space="0" w:color="auto"/>
                            <w:bottom w:val="none" w:sz="0" w:space="0" w:color="auto"/>
                            <w:right w:val="none" w:sz="0" w:space="0" w:color="auto"/>
                          </w:divBdr>
                        </w:div>
                        <w:div w:id="588734987">
                          <w:marLeft w:val="0"/>
                          <w:marRight w:val="0"/>
                          <w:marTop w:val="0"/>
                          <w:marBottom w:val="300"/>
                          <w:divBdr>
                            <w:top w:val="none" w:sz="0" w:space="0" w:color="auto"/>
                            <w:left w:val="none" w:sz="0" w:space="0" w:color="auto"/>
                            <w:bottom w:val="none" w:sz="0" w:space="0" w:color="auto"/>
                            <w:right w:val="none" w:sz="0" w:space="0" w:color="auto"/>
                          </w:divBdr>
                        </w:div>
                        <w:div w:id="1868177993">
                          <w:marLeft w:val="0"/>
                          <w:marRight w:val="0"/>
                          <w:marTop w:val="0"/>
                          <w:marBottom w:val="300"/>
                          <w:divBdr>
                            <w:top w:val="none" w:sz="0" w:space="0" w:color="auto"/>
                            <w:left w:val="none" w:sz="0" w:space="0" w:color="auto"/>
                            <w:bottom w:val="none" w:sz="0" w:space="0" w:color="auto"/>
                            <w:right w:val="none" w:sz="0" w:space="0" w:color="auto"/>
                          </w:divBdr>
                        </w:div>
                        <w:div w:id="660886878">
                          <w:marLeft w:val="0"/>
                          <w:marRight w:val="0"/>
                          <w:marTop w:val="0"/>
                          <w:marBottom w:val="300"/>
                          <w:divBdr>
                            <w:top w:val="none" w:sz="0" w:space="0" w:color="auto"/>
                            <w:left w:val="none" w:sz="0" w:space="0" w:color="auto"/>
                            <w:bottom w:val="none" w:sz="0" w:space="0" w:color="auto"/>
                            <w:right w:val="none" w:sz="0" w:space="0" w:color="auto"/>
                          </w:divBdr>
                          <w:divsChild>
                            <w:div w:id="120220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p.da.ndl.go.jp/info:ndljp/pid/11503407/www.asano400.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iroshima-history.com/wp-content/themes/hh-theme/assets/file/logo-applicatio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FF678-8199-454F-BE0E-A0331262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明里</dc:creator>
  <cp:keywords/>
  <dc:description/>
  <cp:lastModifiedBy>Microsoft Office User</cp:lastModifiedBy>
  <cp:revision>3</cp:revision>
  <cp:lastPrinted>2022-11-22T02:52:00Z</cp:lastPrinted>
  <dcterms:created xsi:type="dcterms:W3CDTF">2022-11-22T04:16:00Z</dcterms:created>
  <dcterms:modified xsi:type="dcterms:W3CDTF">2022-12-07T04:46:00Z</dcterms:modified>
</cp:coreProperties>
</file>